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F7" w:rsidRPr="009B110B" w:rsidRDefault="009B110B" w:rsidP="009B110B">
      <w:pPr>
        <w:spacing w:line="240" w:lineRule="auto"/>
        <w:jc w:val="right"/>
        <w:rPr>
          <w:rFonts w:ascii="Times New Roman" w:hAnsi="Times New Roman" w:cs="Times New Roman"/>
        </w:rPr>
      </w:pPr>
      <w:r w:rsidRPr="009B110B">
        <w:rPr>
          <w:rFonts w:ascii="Times New Roman" w:hAnsi="Times New Roman" w:cs="Times New Roman"/>
        </w:rPr>
        <w:t>Приложение 1</w:t>
      </w:r>
    </w:p>
    <w:p w:rsidR="009B110B" w:rsidRPr="009B110B" w:rsidRDefault="009B110B" w:rsidP="009B110B">
      <w:pPr>
        <w:spacing w:line="240" w:lineRule="auto"/>
        <w:jc w:val="right"/>
        <w:rPr>
          <w:rFonts w:ascii="Times New Roman" w:hAnsi="Times New Roman" w:cs="Times New Roman"/>
        </w:rPr>
      </w:pPr>
      <w:r w:rsidRPr="009B110B">
        <w:rPr>
          <w:rFonts w:ascii="Times New Roman" w:hAnsi="Times New Roman" w:cs="Times New Roman"/>
        </w:rPr>
        <w:t>к приказу ГБУЗ «ГВВ №</w:t>
      </w:r>
      <w:r w:rsidR="00386E6D" w:rsidRPr="0040238B">
        <w:rPr>
          <w:rFonts w:ascii="Times New Roman" w:hAnsi="Times New Roman" w:cs="Times New Roman"/>
        </w:rPr>
        <w:t xml:space="preserve"> </w:t>
      </w:r>
      <w:r w:rsidRPr="009B110B">
        <w:rPr>
          <w:rFonts w:ascii="Times New Roman" w:hAnsi="Times New Roman" w:cs="Times New Roman"/>
        </w:rPr>
        <w:t>1 ДЗМ»</w:t>
      </w:r>
    </w:p>
    <w:p w:rsidR="009B110B" w:rsidRPr="001F3E14" w:rsidRDefault="009B110B" w:rsidP="009B110B">
      <w:pPr>
        <w:spacing w:line="240" w:lineRule="auto"/>
        <w:jc w:val="right"/>
        <w:rPr>
          <w:rFonts w:ascii="Times New Roman" w:hAnsi="Times New Roman" w:cs="Times New Roman"/>
        </w:rPr>
      </w:pPr>
      <w:r w:rsidRPr="009B110B">
        <w:rPr>
          <w:rFonts w:ascii="Times New Roman" w:hAnsi="Times New Roman" w:cs="Times New Roman"/>
        </w:rPr>
        <w:t xml:space="preserve">от </w:t>
      </w:r>
      <w:r w:rsidR="001F3E14">
        <w:rPr>
          <w:rFonts w:ascii="Times New Roman" w:hAnsi="Times New Roman" w:cs="Times New Roman"/>
        </w:rPr>
        <w:t xml:space="preserve">____________ </w:t>
      </w:r>
      <w:r w:rsidRPr="009B110B">
        <w:rPr>
          <w:rFonts w:ascii="Times New Roman" w:hAnsi="Times New Roman" w:cs="Times New Roman"/>
        </w:rPr>
        <w:t>№</w:t>
      </w:r>
      <w:r w:rsidR="001F3E14">
        <w:rPr>
          <w:rFonts w:ascii="Times New Roman" w:hAnsi="Times New Roman" w:cs="Times New Roman"/>
        </w:rPr>
        <w:t xml:space="preserve"> ______</w:t>
      </w:r>
    </w:p>
    <w:p w:rsidR="009B110B" w:rsidRDefault="009B110B" w:rsidP="009B1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7944">
        <w:rPr>
          <w:rFonts w:ascii="Times New Roman" w:hAnsi="Times New Roman" w:cs="Times New Roman"/>
          <w:b/>
          <w:sz w:val="28"/>
          <w:szCs w:val="28"/>
        </w:rPr>
        <w:t>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МОЛОДЕЖНОМ СОВЕТЕ ПРИ ГБУЗ «ГВВ №</w:t>
      </w:r>
      <w:r w:rsidR="00A92F87" w:rsidRPr="00874E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ДЗМ»</w:t>
      </w:r>
    </w:p>
    <w:p w:rsidR="00B10FA0" w:rsidRPr="00B10FA0" w:rsidRDefault="0040238B" w:rsidP="00B10FA0">
      <w:pPr>
        <w:pStyle w:val="a3"/>
        <w:numPr>
          <w:ilvl w:val="0"/>
          <w:numId w:val="1"/>
        </w:numPr>
        <w:spacing w:line="240" w:lineRule="auto"/>
        <w:ind w:left="426" w:hanging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</w:t>
      </w:r>
      <w:r w:rsidR="00B10FA0" w:rsidRPr="00B10FA0">
        <w:rPr>
          <w:rFonts w:ascii="Times New Roman" w:hAnsi="Times New Roman" w:cs="Times New Roman"/>
          <w:sz w:val="28"/>
          <w:szCs w:val="28"/>
        </w:rPr>
        <w:t>е положения</w:t>
      </w:r>
    </w:p>
    <w:p w:rsidR="009B110B" w:rsidRDefault="009B110B" w:rsidP="009B110B">
      <w:pPr>
        <w:pStyle w:val="a3"/>
        <w:numPr>
          <w:ilvl w:val="1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Молодежном совете при ГБУЗ «ГВВ №</w:t>
      </w:r>
      <w:r w:rsidR="00874E99" w:rsidRPr="00874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ДЗМ» (далее – Положение) устанавливает цели, задачи, основные направления деятельности и общие положения организации работы Молодежного совета при ГБУЗ «ГВВ №</w:t>
      </w:r>
      <w:r w:rsidR="00874E99" w:rsidRPr="00874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ДЗМ» (далее – Совет).</w:t>
      </w:r>
    </w:p>
    <w:p w:rsidR="009B110B" w:rsidRDefault="0040238B" w:rsidP="009B110B">
      <w:pPr>
        <w:pStyle w:val="a3"/>
        <w:numPr>
          <w:ilvl w:val="1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является постоянно</w:t>
      </w:r>
      <w:r w:rsidR="009B110B">
        <w:rPr>
          <w:rFonts w:ascii="Times New Roman" w:hAnsi="Times New Roman" w:cs="Times New Roman"/>
          <w:sz w:val="28"/>
          <w:szCs w:val="28"/>
        </w:rPr>
        <w:t xml:space="preserve"> действующим молодежным консультативным органом при ГБУЗ «ГВВ №</w:t>
      </w:r>
      <w:r w:rsidR="00874E99" w:rsidRPr="00874E99">
        <w:rPr>
          <w:rFonts w:ascii="Times New Roman" w:hAnsi="Times New Roman" w:cs="Times New Roman"/>
          <w:sz w:val="28"/>
          <w:szCs w:val="28"/>
        </w:rPr>
        <w:t xml:space="preserve"> </w:t>
      </w:r>
      <w:r w:rsidR="009B110B">
        <w:rPr>
          <w:rFonts w:ascii="Times New Roman" w:hAnsi="Times New Roman" w:cs="Times New Roman"/>
          <w:sz w:val="28"/>
          <w:szCs w:val="28"/>
        </w:rPr>
        <w:t>1 ДЗМ», созданным для эффективности осуществления государственной молодежной политики в сфере здравоохранения города Москвы.</w:t>
      </w:r>
    </w:p>
    <w:p w:rsidR="00B10FA0" w:rsidRDefault="009B110B" w:rsidP="009B110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Конституцией Российской Федерации, федеральными законами, иными </w:t>
      </w:r>
      <w:r w:rsidR="00B10FA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города Москвы, а также настоящим Положением. </w:t>
      </w:r>
    </w:p>
    <w:p w:rsidR="00B10FA0" w:rsidRDefault="00B10FA0" w:rsidP="009B110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осуществляется свою деятельность на основе принципов равноправия, законности, гласности и добровольности участия. </w:t>
      </w:r>
    </w:p>
    <w:p w:rsidR="00B10FA0" w:rsidRDefault="00B10FA0" w:rsidP="00B10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0FA0" w:rsidRDefault="00B10FA0" w:rsidP="00B10FA0">
      <w:pPr>
        <w:pStyle w:val="a3"/>
        <w:numPr>
          <w:ilvl w:val="0"/>
          <w:numId w:val="1"/>
        </w:numPr>
        <w:spacing w:line="240" w:lineRule="auto"/>
        <w:ind w:hanging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задачи, направления деятельности и права Совета</w:t>
      </w:r>
    </w:p>
    <w:p w:rsidR="00B10FA0" w:rsidRPr="00B10FA0" w:rsidRDefault="00B10FA0" w:rsidP="00B10FA0">
      <w:pPr>
        <w:pStyle w:val="a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9B110B" w:rsidRDefault="00B10FA0" w:rsidP="005E365B">
      <w:pPr>
        <w:pStyle w:val="a3"/>
        <w:numPr>
          <w:ilvl w:val="1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создан для </w:t>
      </w:r>
      <w:r w:rsidR="005E365B">
        <w:rPr>
          <w:rFonts w:ascii="Times New Roman" w:hAnsi="Times New Roman" w:cs="Times New Roman"/>
          <w:sz w:val="28"/>
          <w:szCs w:val="28"/>
        </w:rPr>
        <w:t>обеспечения эффективного участия молодых специалистов ГБУЗ «ГВВ №</w:t>
      </w:r>
      <w:r w:rsidR="00874E99" w:rsidRPr="00874E99">
        <w:rPr>
          <w:rFonts w:ascii="Times New Roman" w:hAnsi="Times New Roman" w:cs="Times New Roman"/>
          <w:sz w:val="28"/>
          <w:szCs w:val="28"/>
        </w:rPr>
        <w:t xml:space="preserve"> </w:t>
      </w:r>
      <w:r w:rsidR="005E365B">
        <w:rPr>
          <w:rFonts w:ascii="Times New Roman" w:hAnsi="Times New Roman" w:cs="Times New Roman"/>
          <w:sz w:val="28"/>
          <w:szCs w:val="28"/>
        </w:rPr>
        <w:t>1 ДЗМ</w:t>
      </w:r>
      <w:r w:rsidR="0040238B">
        <w:rPr>
          <w:rFonts w:ascii="Times New Roman" w:hAnsi="Times New Roman" w:cs="Times New Roman"/>
          <w:sz w:val="28"/>
          <w:szCs w:val="28"/>
        </w:rPr>
        <w:t>» (далее – молодые специалисты)</w:t>
      </w:r>
      <w:r w:rsidR="005E365B">
        <w:rPr>
          <w:rFonts w:ascii="Times New Roman" w:hAnsi="Times New Roman" w:cs="Times New Roman"/>
          <w:sz w:val="28"/>
          <w:szCs w:val="28"/>
        </w:rPr>
        <w:t xml:space="preserve"> в реализации государственной политики города Москвы в отношении молодежи, формирования системы подготовки молодых кадров, изучения и распространения передового опыта работы, а также выработки инновационных подходов к развитию государственной системы здравоохранения города Москвы.</w:t>
      </w:r>
    </w:p>
    <w:p w:rsidR="005E365B" w:rsidRDefault="005E365B" w:rsidP="005E365B">
      <w:pPr>
        <w:pStyle w:val="a3"/>
        <w:numPr>
          <w:ilvl w:val="1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деятельности Совета:</w:t>
      </w:r>
    </w:p>
    <w:p w:rsidR="005E365B" w:rsidRPr="005E365B" w:rsidRDefault="005E365B" w:rsidP="005E365B">
      <w:pPr>
        <w:pStyle w:val="a3"/>
        <w:numPr>
          <w:ilvl w:val="2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5E365B">
        <w:rPr>
          <w:rFonts w:ascii="Times New Roman" w:hAnsi="Times New Roman" w:cs="Times New Roman"/>
          <w:sz w:val="28"/>
          <w:szCs w:val="28"/>
        </w:rPr>
        <w:t>Привлечение молодых специалистов к выработке основных направлений развития государственной системы здравоохранения города Москвы.</w:t>
      </w:r>
    </w:p>
    <w:p w:rsidR="005E365B" w:rsidRDefault="005E365B" w:rsidP="005E365B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развития профессионального и творческого потенциала молодых специалистов.</w:t>
      </w:r>
    </w:p>
    <w:p w:rsidR="00D164AD" w:rsidRDefault="00D164AD" w:rsidP="005E365B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профессиональной и социальной а</w:t>
      </w:r>
      <w:r w:rsidR="00D10BC8">
        <w:rPr>
          <w:rFonts w:ascii="Times New Roman" w:hAnsi="Times New Roman" w:cs="Times New Roman"/>
          <w:sz w:val="28"/>
          <w:szCs w:val="28"/>
        </w:rPr>
        <w:t>даптации молодых специалистов.</w:t>
      </w:r>
      <w:bookmarkStart w:id="0" w:name="_GoBack"/>
      <w:bookmarkEnd w:id="0"/>
    </w:p>
    <w:p w:rsidR="005E365B" w:rsidRDefault="005E365B" w:rsidP="005E365B">
      <w:pPr>
        <w:pStyle w:val="a3"/>
        <w:numPr>
          <w:ilvl w:val="1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деятельности Совета:</w:t>
      </w:r>
    </w:p>
    <w:p w:rsidR="005E365B" w:rsidRDefault="005E365B" w:rsidP="00B103C8">
      <w:pPr>
        <w:pStyle w:val="a3"/>
        <w:numPr>
          <w:ilvl w:val="2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предложений руководителю </w:t>
      </w:r>
      <w:r w:rsidR="00874E99">
        <w:rPr>
          <w:rFonts w:ascii="Times New Roman" w:hAnsi="Times New Roman" w:cs="Times New Roman"/>
          <w:sz w:val="28"/>
          <w:szCs w:val="28"/>
        </w:rPr>
        <w:t>ГБУЗ «</w:t>
      </w:r>
      <w:r>
        <w:rPr>
          <w:rFonts w:ascii="Times New Roman" w:hAnsi="Times New Roman" w:cs="Times New Roman"/>
          <w:sz w:val="28"/>
          <w:szCs w:val="28"/>
        </w:rPr>
        <w:t>ГВВ №</w:t>
      </w:r>
      <w:r w:rsidR="00874E99" w:rsidRPr="00874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ДЗМ» по совершенствованию организации рабочих процессов. </w:t>
      </w:r>
    </w:p>
    <w:p w:rsidR="00B103C8" w:rsidRDefault="00B103C8" w:rsidP="00B103C8">
      <w:pPr>
        <w:pStyle w:val="a3"/>
        <w:numPr>
          <w:ilvl w:val="2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координации взаимодействия руководителя ГБУЗ «ГВВ №</w:t>
      </w:r>
      <w:r w:rsidR="00874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ДЗМ» и молодежных объединений, расположенных на территории Москвы.</w:t>
      </w:r>
    </w:p>
    <w:p w:rsidR="00B103C8" w:rsidRDefault="00B103C8" w:rsidP="00B103C8">
      <w:pPr>
        <w:pStyle w:val="a3"/>
        <w:numPr>
          <w:ilvl w:val="2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молодежи о деятельности Департамента здравоохранения города Москвы и Правительства Москвы по реа</w:t>
      </w:r>
      <w:r w:rsidR="00874E99">
        <w:rPr>
          <w:rFonts w:ascii="Times New Roman" w:hAnsi="Times New Roman" w:cs="Times New Roman"/>
          <w:sz w:val="28"/>
          <w:szCs w:val="28"/>
        </w:rPr>
        <w:t>лизации государственной молодежной</w:t>
      </w:r>
      <w:r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103C8" w:rsidRDefault="00B103C8" w:rsidP="00B103C8">
      <w:pPr>
        <w:pStyle w:val="a3"/>
        <w:numPr>
          <w:ilvl w:val="2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создании условий, обеспечивающих формирование у молодых специалистов активной гражданской позиции.</w:t>
      </w:r>
    </w:p>
    <w:p w:rsidR="00B103C8" w:rsidRDefault="00B103C8" w:rsidP="00B103C8">
      <w:pPr>
        <w:pStyle w:val="a3"/>
        <w:numPr>
          <w:ilvl w:val="2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общественных обсуждениях (слушаниях) по приоритетным вопросам государственной политики города Москвы в сфере здравоохранения.</w:t>
      </w:r>
    </w:p>
    <w:p w:rsidR="00B103C8" w:rsidRDefault="00B103C8" w:rsidP="00213A83">
      <w:pPr>
        <w:pStyle w:val="a3"/>
        <w:numPr>
          <w:ilvl w:val="2"/>
          <w:numId w:val="1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установленном порядке в мероприятиях, проводимых Департаментом здравоохранения города Москвы, в реализации мероприятий, проектов,</w:t>
      </w:r>
      <w:r w:rsidR="00D164AD">
        <w:rPr>
          <w:rFonts w:ascii="Times New Roman" w:hAnsi="Times New Roman" w:cs="Times New Roman"/>
          <w:sz w:val="28"/>
          <w:szCs w:val="28"/>
        </w:rPr>
        <w:t xml:space="preserve"> программ,</w:t>
      </w:r>
      <w:r>
        <w:rPr>
          <w:rFonts w:ascii="Times New Roman" w:hAnsi="Times New Roman" w:cs="Times New Roman"/>
          <w:sz w:val="28"/>
          <w:szCs w:val="28"/>
        </w:rPr>
        <w:t xml:space="preserve"> инициируемых членами Молодежного совета при Департаменте здравоохранения города Москвы.</w:t>
      </w:r>
    </w:p>
    <w:p w:rsidR="00B103C8" w:rsidRDefault="00B103C8" w:rsidP="00213A83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Руководителя перед Советом могут быть поставлены иные задачи.</w:t>
      </w:r>
    </w:p>
    <w:p w:rsidR="004856FF" w:rsidRDefault="004856FF" w:rsidP="004856FF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Совета являются:</w:t>
      </w:r>
    </w:p>
    <w:p w:rsidR="0040238B" w:rsidRPr="0040238B" w:rsidRDefault="0040238B" w:rsidP="004856F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38B">
        <w:rPr>
          <w:rFonts w:ascii="Times New Roman" w:hAnsi="Times New Roman" w:cs="Times New Roman"/>
          <w:sz w:val="28"/>
          <w:szCs w:val="28"/>
        </w:rPr>
        <w:t>Подготовка и проведение мероприятий в области государственной молодежной политики в городе Москве.</w:t>
      </w:r>
    </w:p>
    <w:p w:rsidR="004856FF" w:rsidRDefault="004856FF" w:rsidP="004856F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инициатив Молодежного совета при Департаменте здравоохранения города Москвы, а также молодежных организаций и объединений, расположенных на территории города Москвы.</w:t>
      </w:r>
    </w:p>
    <w:p w:rsidR="004856FF" w:rsidRDefault="004856FF" w:rsidP="004856F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для молодых специалистов мастер-классов, демонстрационных занятий, спортивных культурно-досуговых мероприятий, др.</w:t>
      </w:r>
    </w:p>
    <w:p w:rsidR="004856FF" w:rsidRDefault="004856FF" w:rsidP="004856F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профессиональных конкурсов, фестивалей, форумов.</w:t>
      </w:r>
    </w:p>
    <w:p w:rsidR="004856FF" w:rsidRDefault="004856FF" w:rsidP="004856FF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6FF">
        <w:rPr>
          <w:rFonts w:ascii="Times New Roman" w:hAnsi="Times New Roman" w:cs="Times New Roman"/>
          <w:sz w:val="28"/>
          <w:szCs w:val="28"/>
        </w:rPr>
        <w:t>Совет в соответствии с возложенными на него задачами имеет право:</w:t>
      </w:r>
    </w:p>
    <w:p w:rsidR="004856FF" w:rsidRDefault="004856FF" w:rsidP="004856F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рекомендации и предложения Руководителю по совершенствованию организации рабочих процессов.</w:t>
      </w:r>
    </w:p>
    <w:p w:rsidR="00213A83" w:rsidRDefault="004856FF" w:rsidP="0040238B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Молодежным советом при Департаменте здравоохранения города Москвы организовывать дискуссионные площадки с участием представителей молодежи, Департамента здравоохранения города Москвы и организации, подведомственных Департаменту здравоохранения города Москвы.</w:t>
      </w:r>
    </w:p>
    <w:p w:rsidR="004856FF" w:rsidRDefault="00874E99" w:rsidP="0040238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4856FF">
        <w:rPr>
          <w:rFonts w:ascii="Times New Roman" w:hAnsi="Times New Roman" w:cs="Times New Roman"/>
          <w:sz w:val="28"/>
          <w:szCs w:val="28"/>
        </w:rPr>
        <w:t xml:space="preserve"> Совета носят рекомендательных характер.</w:t>
      </w:r>
    </w:p>
    <w:p w:rsidR="004856FF" w:rsidRDefault="004856FF" w:rsidP="004023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требующим решений Руководителя, Совет вносит предложения в установленном порядке.</w:t>
      </w:r>
    </w:p>
    <w:p w:rsidR="004856FF" w:rsidRDefault="00DE7206" w:rsidP="00DE720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и структура Совета.</w:t>
      </w:r>
    </w:p>
    <w:p w:rsidR="00DE7206" w:rsidRDefault="00DE7206" w:rsidP="00DE7206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формируется из числа молодых специалистов ГБУЗ «ГВВ №</w:t>
      </w:r>
      <w:r w:rsidR="00874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ДЗМ», ведущих значимую деятельности в сфере зд</w:t>
      </w:r>
      <w:r w:rsidR="00874E99">
        <w:rPr>
          <w:rFonts w:ascii="Times New Roman" w:hAnsi="Times New Roman" w:cs="Times New Roman"/>
          <w:sz w:val="28"/>
          <w:szCs w:val="28"/>
        </w:rPr>
        <w:t>равоохранения города Москвы, в в</w:t>
      </w:r>
      <w:r>
        <w:rPr>
          <w:rFonts w:ascii="Times New Roman" w:hAnsi="Times New Roman" w:cs="Times New Roman"/>
          <w:sz w:val="28"/>
          <w:szCs w:val="28"/>
        </w:rPr>
        <w:t>озрасте от 18 до 40 лет.</w:t>
      </w:r>
    </w:p>
    <w:p w:rsidR="00874E99" w:rsidRDefault="00874E99" w:rsidP="00874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членов Совета устанавливается Руководителем.</w:t>
      </w:r>
    </w:p>
    <w:p w:rsidR="00DE7206" w:rsidRDefault="00DE7206" w:rsidP="00DE7206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состав Совета </w:t>
      </w:r>
      <w:r w:rsidR="0040238B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Руководителем.</w:t>
      </w:r>
    </w:p>
    <w:p w:rsidR="00DE7206" w:rsidRDefault="00DE7206" w:rsidP="00DE7206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персональных состав Совета осуществляется Руководителем.</w:t>
      </w:r>
    </w:p>
    <w:p w:rsidR="00DE7206" w:rsidRDefault="00DE7206" w:rsidP="00DE7206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Совета.</w:t>
      </w:r>
    </w:p>
    <w:p w:rsidR="004856FF" w:rsidRDefault="0085668F" w:rsidP="0085668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избирается из числа членов Совета большинством голосов, участвующих в заседании членов Совета.</w:t>
      </w:r>
    </w:p>
    <w:p w:rsidR="0085668F" w:rsidRDefault="0085668F" w:rsidP="0085668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избирается ежегодно на первом заседании.</w:t>
      </w:r>
    </w:p>
    <w:p w:rsidR="0085668F" w:rsidRDefault="0085668F" w:rsidP="0085668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85668F" w:rsidRDefault="0085668F" w:rsidP="0085668F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40238B">
        <w:rPr>
          <w:rFonts w:ascii="Times New Roman" w:hAnsi="Times New Roman" w:cs="Times New Roman"/>
          <w:sz w:val="28"/>
          <w:szCs w:val="28"/>
        </w:rPr>
        <w:t xml:space="preserve"> общее руководство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85668F" w:rsidRDefault="0085668F" w:rsidP="0085668F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деятельность Совета.</w:t>
      </w:r>
    </w:p>
    <w:p w:rsidR="0085668F" w:rsidRDefault="00874E99" w:rsidP="0085668F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Контролирует</w:t>
      </w:r>
      <w:r w:rsidR="0085668F">
        <w:rPr>
          <w:rFonts w:ascii="Times New Roman" w:hAnsi="Times New Roman" w:cs="Times New Roman"/>
          <w:sz w:val="28"/>
          <w:szCs w:val="28"/>
        </w:rPr>
        <w:t xml:space="preserve"> выполнение решений Совета.</w:t>
      </w:r>
    </w:p>
    <w:p w:rsidR="0085668F" w:rsidRDefault="0085668F" w:rsidP="0085668F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</w:t>
      </w:r>
      <w:r w:rsidR="00874E99">
        <w:rPr>
          <w:rFonts w:ascii="Times New Roman" w:hAnsi="Times New Roman" w:cs="Times New Roman"/>
          <w:sz w:val="28"/>
          <w:szCs w:val="28"/>
        </w:rPr>
        <w:t xml:space="preserve"> Совет о ходе выполнения решений</w:t>
      </w:r>
      <w:r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85668F" w:rsidRDefault="0085668F" w:rsidP="0085668F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Совета осуществляет взаимодействие с Руководителем и представителями Молодежного совета при Департаменте здравоохранения города Москвы.</w:t>
      </w:r>
    </w:p>
    <w:p w:rsidR="0085668F" w:rsidRDefault="0085668F" w:rsidP="0085668F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от имени Совета документы Совета.</w:t>
      </w:r>
    </w:p>
    <w:p w:rsidR="0085668F" w:rsidRDefault="0085668F" w:rsidP="0085668F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направленные на реализацию целей и задач, определенных настоящим Положением.</w:t>
      </w:r>
    </w:p>
    <w:p w:rsidR="0085668F" w:rsidRPr="0085668F" w:rsidRDefault="0085668F" w:rsidP="0085668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 w:rsidRPr="0085668F">
        <w:rPr>
          <w:rFonts w:ascii="Times New Roman" w:hAnsi="Times New Roman" w:cs="Times New Roman"/>
          <w:sz w:val="28"/>
          <w:szCs w:val="28"/>
        </w:rPr>
        <w:t>ь Совета избирается по представлению председателя Совета.</w:t>
      </w:r>
    </w:p>
    <w:p w:rsidR="0085668F" w:rsidRDefault="0085668F" w:rsidP="0085668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85668F" w:rsidRDefault="0085668F" w:rsidP="0085668F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организаци</w:t>
      </w:r>
      <w:r w:rsidR="00147A9E">
        <w:rPr>
          <w:rFonts w:ascii="Times New Roman" w:hAnsi="Times New Roman" w:cs="Times New Roman"/>
          <w:sz w:val="28"/>
          <w:szCs w:val="28"/>
        </w:rPr>
        <w:t>ю текущей работы Совета.</w:t>
      </w:r>
    </w:p>
    <w:p w:rsidR="00147A9E" w:rsidRDefault="00147A9E" w:rsidP="0085668F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материалы к заседанию и проекты решений Совета.</w:t>
      </w:r>
    </w:p>
    <w:p w:rsidR="00147A9E" w:rsidRDefault="00147A9E" w:rsidP="0085668F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ведение документации Совета.</w:t>
      </w:r>
    </w:p>
    <w:p w:rsidR="00147A9E" w:rsidRDefault="00147A9E" w:rsidP="0085668F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своевременным выполнением планов работы Совета.</w:t>
      </w:r>
    </w:p>
    <w:p w:rsidR="00147A9E" w:rsidRPr="00147A9E" w:rsidRDefault="00147A9E" w:rsidP="00147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A9E" w:rsidRDefault="00147A9E" w:rsidP="00147A9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членов Совета.</w:t>
      </w:r>
    </w:p>
    <w:p w:rsidR="00147A9E" w:rsidRDefault="00147A9E" w:rsidP="00147A9E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обладают равными правами и обязанностям.</w:t>
      </w:r>
    </w:p>
    <w:p w:rsidR="00147A9E" w:rsidRDefault="00147A9E" w:rsidP="00147A9E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обязаны:</w:t>
      </w:r>
    </w:p>
    <w:p w:rsidR="00147A9E" w:rsidRPr="00147A9E" w:rsidRDefault="00147A9E" w:rsidP="00147A9E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7A9E">
        <w:rPr>
          <w:rFonts w:ascii="Times New Roman" w:hAnsi="Times New Roman" w:cs="Times New Roman"/>
          <w:sz w:val="28"/>
          <w:szCs w:val="28"/>
        </w:rPr>
        <w:t>Принимать участие в заседаниях Совета.</w:t>
      </w:r>
    </w:p>
    <w:p w:rsidR="00147A9E" w:rsidRPr="00147A9E" w:rsidRDefault="00147A9E" w:rsidP="00147A9E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7A9E">
        <w:rPr>
          <w:rFonts w:ascii="Times New Roman" w:hAnsi="Times New Roman" w:cs="Times New Roman"/>
          <w:sz w:val="28"/>
          <w:szCs w:val="28"/>
        </w:rPr>
        <w:t>Выполнять решение Совета, а также поручения председателя Совета.</w:t>
      </w:r>
    </w:p>
    <w:p w:rsidR="00147A9E" w:rsidRDefault="00147A9E" w:rsidP="00147A9E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настоящего Положения.</w:t>
      </w:r>
    </w:p>
    <w:p w:rsidR="00147A9E" w:rsidRDefault="00147A9E" w:rsidP="00147A9E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 достижении целей и решении задач, стоящих перед Советом.</w:t>
      </w:r>
    </w:p>
    <w:p w:rsidR="00147A9E" w:rsidRDefault="002770FE" w:rsidP="00147A9E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</w:t>
      </w:r>
      <w:r w:rsidR="00147A9E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47A9E" w:rsidRDefault="00147A9E" w:rsidP="00147A9E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мероприятиях, программах и проектах, реализуемых Советом.</w:t>
      </w:r>
    </w:p>
    <w:p w:rsidR="00147A9E" w:rsidRDefault="00147A9E" w:rsidP="00147A9E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по соверш</w:t>
      </w:r>
      <w:r w:rsidR="002770FE">
        <w:rPr>
          <w:rFonts w:ascii="Times New Roman" w:hAnsi="Times New Roman" w:cs="Times New Roman"/>
          <w:sz w:val="28"/>
          <w:szCs w:val="28"/>
        </w:rPr>
        <w:t>енствованию деятельности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A9E" w:rsidRDefault="00147A9E" w:rsidP="00147A9E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в Совете может быть прекращено:</w:t>
      </w:r>
    </w:p>
    <w:p w:rsidR="00147A9E" w:rsidRDefault="00147A9E" w:rsidP="00147A9E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добровольного выхода из Совета. Выход </w:t>
      </w:r>
      <w:r w:rsidR="009F2909">
        <w:rPr>
          <w:rFonts w:ascii="Times New Roman" w:hAnsi="Times New Roman" w:cs="Times New Roman"/>
          <w:sz w:val="28"/>
          <w:szCs w:val="28"/>
        </w:rPr>
        <w:t>из членов Совета осуществляется на основании письменного заявления члена Совета.</w:t>
      </w:r>
    </w:p>
    <w:p w:rsidR="009F2909" w:rsidRDefault="009F2909" w:rsidP="00147A9E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Совета за действия, противоречащие настоящему Положению. </w:t>
      </w:r>
    </w:p>
    <w:p w:rsidR="009F2909" w:rsidRDefault="009F2909" w:rsidP="009F2909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2770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20D21">
        <w:rPr>
          <w:rFonts w:ascii="Times New Roman" w:hAnsi="Times New Roman" w:cs="Times New Roman"/>
          <w:sz w:val="28"/>
          <w:szCs w:val="28"/>
        </w:rPr>
        <w:t xml:space="preserve">осуществляют свою деятельность </w:t>
      </w:r>
      <w:r w:rsidR="002770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2770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20D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звозме</w:t>
      </w:r>
      <w:r w:rsidR="00920D21">
        <w:rPr>
          <w:rFonts w:ascii="Times New Roman" w:hAnsi="Times New Roman" w:cs="Times New Roman"/>
          <w:sz w:val="28"/>
          <w:szCs w:val="28"/>
        </w:rPr>
        <w:t>здно на общественных началах.</w:t>
      </w:r>
    </w:p>
    <w:p w:rsidR="00920D21" w:rsidRPr="00920D21" w:rsidRDefault="00920D21" w:rsidP="00920D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0D21" w:rsidRDefault="00920D21" w:rsidP="00920D2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D21">
        <w:rPr>
          <w:rFonts w:ascii="Times New Roman" w:hAnsi="Times New Roman" w:cs="Times New Roman"/>
          <w:sz w:val="28"/>
          <w:szCs w:val="28"/>
        </w:rPr>
        <w:t>Регламент работы Совета.</w:t>
      </w:r>
    </w:p>
    <w:p w:rsidR="00920D21" w:rsidRDefault="00920D21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совета осуществляется в соответствии с планом работы, который согласуется с Руководителем и утверждается председателем Совета. </w:t>
      </w:r>
    </w:p>
    <w:p w:rsidR="00920D21" w:rsidRDefault="00920D21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Совета на квартал предлагается Советом на пер</w:t>
      </w:r>
      <w:r w:rsidR="008D04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ом квартальном заседании Совета.</w:t>
      </w:r>
    </w:p>
    <w:p w:rsidR="00920D21" w:rsidRDefault="00920D21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Деятельностью Совета руководит председатель Совета.</w:t>
      </w:r>
    </w:p>
    <w:p w:rsidR="00920D21" w:rsidRDefault="00920D21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проводится по мере необходимости, но не реже одного раза в квартал. </w:t>
      </w:r>
    </w:p>
    <w:p w:rsidR="00920D21" w:rsidRDefault="00920D21" w:rsidP="00920D21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внеочередного созыва заседания Совета обладают Руководитель и председатель Совета.</w:t>
      </w:r>
    </w:p>
    <w:p w:rsidR="00920D21" w:rsidRDefault="00920D21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Заседание Совета считается правомочным, если на нем присутствует на менее половины утвержденного состава членов Совета.</w:t>
      </w:r>
    </w:p>
    <w:p w:rsidR="00920D21" w:rsidRDefault="008D0415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рассмотрения на заседании Совета включаются в повестку дня и сообщается всем членам Совета не позднее одной недели до дня очередного заседания Совета.</w:t>
      </w:r>
    </w:p>
    <w:p w:rsidR="008D0415" w:rsidRDefault="002770FE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Внеочередные вопросы вносятся </w:t>
      </w:r>
      <w:r w:rsidR="008D0415">
        <w:rPr>
          <w:rFonts w:ascii="Times New Roman" w:hAnsi="Times New Roman" w:cs="Times New Roman"/>
          <w:sz w:val="28"/>
          <w:szCs w:val="28"/>
        </w:rPr>
        <w:t>в повестку дня заседания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415">
        <w:rPr>
          <w:rFonts w:ascii="Times New Roman" w:hAnsi="Times New Roman" w:cs="Times New Roman"/>
          <w:sz w:val="28"/>
          <w:szCs w:val="28"/>
        </w:rPr>
        <w:t>председателем Совета или решением большинства членов Совета.</w:t>
      </w:r>
    </w:p>
    <w:p w:rsidR="008D0415" w:rsidRDefault="00993CB8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на заседании Совета рассматриваются в порядке представления информации, внесения предложений, назначения ответственных, установления сроков подготовки решения.</w:t>
      </w:r>
    </w:p>
    <w:p w:rsidR="00993CB8" w:rsidRDefault="00993CB8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совета в случае его отсутствия на заседании Совета вправе изложить свое</w:t>
      </w:r>
      <w:r w:rsidR="00874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мнение по </w:t>
      </w:r>
      <w:r w:rsidR="00874E99" w:rsidRPr="00874E99">
        <w:rPr>
          <w:rFonts w:ascii="Times New Roman" w:hAnsi="Times New Roman" w:cs="Times New Roman"/>
          <w:sz w:val="28"/>
          <w:szCs w:val="28"/>
        </w:rPr>
        <w:t xml:space="preserve">рассматриваемым вопросам в письменной форме, которое оглашается на заседании Совета и </w:t>
      </w:r>
      <w:r>
        <w:rPr>
          <w:rFonts w:ascii="Times New Roman" w:hAnsi="Times New Roman" w:cs="Times New Roman"/>
          <w:sz w:val="28"/>
          <w:szCs w:val="28"/>
        </w:rPr>
        <w:t xml:space="preserve">приобщается к протоколу заседания Совета. </w:t>
      </w:r>
    </w:p>
    <w:p w:rsidR="00993CB8" w:rsidRDefault="00993CB8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принимается путем открытого голосования участвующих в заседании членов Совета. </w:t>
      </w:r>
    </w:p>
    <w:p w:rsidR="00993CB8" w:rsidRDefault="00993CB8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считается принятым, если за него проголосовало не менее половины участвующих в заседании членов Совета.</w:t>
      </w:r>
    </w:p>
    <w:p w:rsidR="00993CB8" w:rsidRDefault="00993CB8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голосов членами Совета голос председателя Совета является решающим.</w:t>
      </w:r>
    </w:p>
    <w:p w:rsidR="00993CB8" w:rsidRDefault="00993CB8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по рассматриваемым вопросам оформляются в форме протоколов заседаний Совета.</w:t>
      </w:r>
    </w:p>
    <w:p w:rsidR="00993CB8" w:rsidRDefault="00993CB8" w:rsidP="00920D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ежегодно готовит и публикует доклад о проделанной работе.</w:t>
      </w:r>
    </w:p>
    <w:p w:rsidR="00B103C8" w:rsidRPr="00993CB8" w:rsidRDefault="00993CB8" w:rsidP="00B103C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Совета прекращается на основании приказ</w:t>
      </w:r>
      <w:r w:rsidR="002770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Руководителя.</w:t>
      </w:r>
    </w:p>
    <w:sectPr w:rsidR="00B103C8" w:rsidRPr="00993CB8" w:rsidSect="00213A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7154D"/>
    <w:multiLevelType w:val="multilevel"/>
    <w:tmpl w:val="B4324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1A"/>
    <w:rsid w:val="00147944"/>
    <w:rsid w:val="00147A9E"/>
    <w:rsid w:val="001F3E14"/>
    <w:rsid w:val="00213A83"/>
    <w:rsid w:val="00215392"/>
    <w:rsid w:val="002770FE"/>
    <w:rsid w:val="00386E6D"/>
    <w:rsid w:val="0040238B"/>
    <w:rsid w:val="004856FF"/>
    <w:rsid w:val="005E365B"/>
    <w:rsid w:val="007D78DA"/>
    <w:rsid w:val="0085668F"/>
    <w:rsid w:val="00874E99"/>
    <w:rsid w:val="008D0415"/>
    <w:rsid w:val="00920D21"/>
    <w:rsid w:val="009473F7"/>
    <w:rsid w:val="00993CB8"/>
    <w:rsid w:val="009B110B"/>
    <w:rsid w:val="009F2909"/>
    <w:rsid w:val="00A92F87"/>
    <w:rsid w:val="00B103C8"/>
    <w:rsid w:val="00B10FA0"/>
    <w:rsid w:val="00D10BC8"/>
    <w:rsid w:val="00D164AD"/>
    <w:rsid w:val="00DE7206"/>
    <w:rsid w:val="00E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AD63"/>
  <w15:chartTrackingRefBased/>
  <w15:docId w15:val="{F8DC855E-8EDB-44B8-9291-D37C04DB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IvanovaAS</dc:creator>
  <cp:keywords/>
  <dc:description/>
  <cp:lastModifiedBy>BerbetsDR</cp:lastModifiedBy>
  <cp:revision>9</cp:revision>
  <dcterms:created xsi:type="dcterms:W3CDTF">2023-01-24T12:53:00Z</dcterms:created>
  <dcterms:modified xsi:type="dcterms:W3CDTF">2023-01-25T10:43:00Z</dcterms:modified>
</cp:coreProperties>
</file>