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D2" w:rsidRPr="001541E2" w:rsidRDefault="00CE381B" w:rsidP="001541E2">
      <w:pPr>
        <w:spacing w:line="288" w:lineRule="auto"/>
        <w:jc w:val="right"/>
        <w:rPr>
          <w:rFonts w:ascii="Times New Roman" w:hAnsi="Times New Roman" w:cs="Times New Roman"/>
          <w:sz w:val="24"/>
          <w:szCs w:val="24"/>
        </w:rPr>
      </w:pPr>
      <w:bookmarkStart w:id="0" w:name="_GoBack"/>
      <w:bookmarkEnd w:id="0"/>
      <w:r w:rsidRPr="001541E2">
        <w:rPr>
          <w:rFonts w:ascii="Times New Roman" w:hAnsi="Times New Roman" w:cs="Times New Roman"/>
          <w:sz w:val="24"/>
          <w:szCs w:val="24"/>
        </w:rPr>
        <w:t>Приложение к письму</w:t>
      </w:r>
    </w:p>
    <w:p w:rsidR="00F63DB8" w:rsidRPr="001E6AA7" w:rsidRDefault="00CE381B" w:rsidP="001541E2">
      <w:pPr>
        <w:spacing w:line="288" w:lineRule="auto"/>
        <w:rPr>
          <w:rFonts w:ascii="Times New Roman" w:hAnsi="Times New Roman" w:cs="Times New Roman"/>
          <w:sz w:val="28"/>
          <w:szCs w:val="28"/>
        </w:rPr>
      </w:pPr>
      <w:r w:rsidRPr="001541E2">
        <w:rPr>
          <w:rFonts w:ascii="Times New Roman" w:hAnsi="Times New Roman" w:cs="Times New Roman"/>
          <w:sz w:val="24"/>
          <w:szCs w:val="24"/>
        </w:rPr>
        <w:tab/>
      </w:r>
      <w:r w:rsidRPr="001E6AA7">
        <w:rPr>
          <w:rFonts w:ascii="Times New Roman" w:hAnsi="Times New Roman" w:cs="Times New Roman"/>
          <w:sz w:val="28"/>
          <w:szCs w:val="28"/>
        </w:rPr>
        <w:t>Перечень регламентирующих документов.</w:t>
      </w:r>
    </w:p>
    <w:p w:rsidR="00CE381B" w:rsidRPr="001541E2" w:rsidRDefault="00CE381B"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Указ президента Российской Федерации от 06.05.2020 № 313 «О предоставлении дополнительных страховых гарантий отдельным категориям медицинских работников» (в ред. Указ Президента РФ от 30.07.2020 № 487).</w:t>
      </w:r>
    </w:p>
    <w:p w:rsidR="00CE381B" w:rsidRPr="001541E2" w:rsidRDefault="00CE381B"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 xml:space="preserve">Постановление Правительства Российской Федерации от 12.04.2020 № 484 «Об утверждении Правил предоставления в 2020 году иных межбюджетных трансферов из федерального обеспечения которых субъектов Российской Федерации, источником финансового обеспечения которых являются бюджетные ассигнования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w:t>
      </w:r>
      <w:r w:rsidR="00CD1004" w:rsidRPr="001541E2">
        <w:rPr>
          <w:rFonts w:ascii="Times New Roman" w:hAnsi="Times New Roman" w:cs="Times New Roman"/>
          <w:sz w:val="24"/>
          <w:szCs w:val="24"/>
        </w:rPr>
        <w:t xml:space="preserve">у которых выявлена новая </w:t>
      </w:r>
      <w:proofErr w:type="spellStart"/>
      <w:r w:rsidR="00CD1004" w:rsidRPr="001541E2">
        <w:rPr>
          <w:rFonts w:ascii="Times New Roman" w:hAnsi="Times New Roman" w:cs="Times New Roman"/>
          <w:sz w:val="24"/>
          <w:szCs w:val="24"/>
        </w:rPr>
        <w:t>коронавирусная</w:t>
      </w:r>
      <w:proofErr w:type="spellEnd"/>
      <w:r w:rsidR="00CD1004" w:rsidRPr="001541E2">
        <w:rPr>
          <w:rFonts w:ascii="Times New Roman" w:hAnsi="Times New Roman" w:cs="Times New Roman"/>
          <w:sz w:val="24"/>
          <w:szCs w:val="24"/>
        </w:rPr>
        <w:t xml:space="preserve"> инфекция </w:t>
      </w:r>
      <w:r w:rsidR="00CD1004" w:rsidRPr="001541E2">
        <w:rPr>
          <w:rFonts w:ascii="Times New Roman" w:hAnsi="Times New Roman" w:cs="Times New Roman"/>
          <w:sz w:val="24"/>
          <w:szCs w:val="24"/>
          <w:lang w:val="en-US"/>
        </w:rPr>
        <w:t>COVID</w:t>
      </w:r>
      <w:r w:rsidR="00CD1004" w:rsidRPr="001541E2">
        <w:rPr>
          <w:rFonts w:ascii="Times New Roman" w:hAnsi="Times New Roman" w:cs="Times New Roman"/>
          <w:sz w:val="24"/>
          <w:szCs w:val="24"/>
        </w:rPr>
        <w:t>-19» (в ред. Постановлений Правительства РФ от 15.05.2020 № 678, от 29.05.220 № 784, от 26.06.2020 № 926, от 09.09.2020 №1381, от 07.10.2020 № 1621).</w:t>
      </w:r>
    </w:p>
    <w:p w:rsidR="00CD1004" w:rsidRPr="001541E2" w:rsidRDefault="00CD1004"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 xml:space="preserve">Постановление правительства Российской Федерации от 08.07.2020 № 998 «Об утверждении Правил предоставления в 2020 году иных межбюджетных трансфертов, имеющих целевое назначение, из федерального бюджета бюджетам субъектам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по финансовому обеспечению расходов, связанных с оплатой отпусков и выплатной компенсации за неиспользование отпуска медицинским и иным работникам, которым в соотношении с </w:t>
      </w:r>
      <w:r w:rsidR="006271A0" w:rsidRPr="001541E2">
        <w:rPr>
          <w:rFonts w:ascii="Times New Roman" w:hAnsi="Times New Roman" w:cs="Times New Roman"/>
          <w:sz w:val="24"/>
          <w:szCs w:val="24"/>
        </w:rPr>
        <w:t>решениями Правительства Российской Федерации в 2020 году предоставлялись выплатить стимулирующего характера за выполнения особо важных работ, особые условия труда и дополнительную нагрузку, в том числе на компенсацию ранее производственных субъектам Российской Федерации расходов на указанные цели».</w:t>
      </w:r>
    </w:p>
    <w:p w:rsidR="006271A0" w:rsidRPr="001541E2" w:rsidRDefault="006271A0"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 xml:space="preserve">Приказ Минздрава России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Pr="001541E2">
        <w:rPr>
          <w:rFonts w:ascii="Times New Roman" w:hAnsi="Times New Roman" w:cs="Times New Roman"/>
          <w:sz w:val="24"/>
          <w:szCs w:val="24"/>
        </w:rPr>
        <w:t>кокоравирусной</w:t>
      </w:r>
      <w:proofErr w:type="spellEnd"/>
      <w:r w:rsidRPr="001541E2">
        <w:rPr>
          <w:rFonts w:ascii="Times New Roman" w:hAnsi="Times New Roman" w:cs="Times New Roman"/>
          <w:sz w:val="24"/>
          <w:szCs w:val="24"/>
        </w:rPr>
        <w:t xml:space="preserve"> инфекции </w:t>
      </w:r>
      <w:r w:rsidRPr="001541E2">
        <w:rPr>
          <w:rFonts w:ascii="Times New Roman" w:hAnsi="Times New Roman" w:cs="Times New Roman"/>
          <w:sz w:val="24"/>
          <w:szCs w:val="24"/>
          <w:lang w:val="en-US"/>
        </w:rPr>
        <w:t>COVID</w:t>
      </w:r>
      <w:r w:rsidRPr="001541E2">
        <w:rPr>
          <w:rFonts w:ascii="Times New Roman" w:hAnsi="Times New Roman" w:cs="Times New Roman"/>
          <w:sz w:val="24"/>
          <w:szCs w:val="24"/>
        </w:rPr>
        <w:t>-19» (в ред. Приказов Минздрава России от 27.03.2020 № 246н, от 02.04.2020 № 264н, от 29.04.220 № 385н, от 18.05.2020 № 459н, от 29.05.2020 № 513-н, от 07.07.2020 №№ 685н, от 27.08.2020 № 905н, от 15.09.2020 № 982н, от 01.10.2020 № 1062н).</w:t>
      </w:r>
    </w:p>
    <w:p w:rsidR="00F63DB8" w:rsidRPr="001541E2" w:rsidRDefault="00F63DB8"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 xml:space="preserve">Постановление Правительства Москвы от 06.04.2020 № 343-ПП «О дополнительных мерах материального стимулирования работников медицинских организаций, оказывающих медицинскую помощь пациентам с подтвержденном диагнозом новой </w:t>
      </w:r>
      <w:proofErr w:type="spellStart"/>
      <w:r w:rsidRPr="001541E2">
        <w:rPr>
          <w:rFonts w:ascii="Times New Roman" w:hAnsi="Times New Roman" w:cs="Times New Roman"/>
          <w:sz w:val="24"/>
          <w:szCs w:val="24"/>
        </w:rPr>
        <w:t>коронавирусной</w:t>
      </w:r>
      <w:proofErr w:type="spellEnd"/>
      <w:r w:rsidRPr="001541E2">
        <w:rPr>
          <w:rFonts w:ascii="Times New Roman" w:hAnsi="Times New Roman" w:cs="Times New Roman"/>
          <w:sz w:val="24"/>
          <w:szCs w:val="24"/>
        </w:rPr>
        <w:t xml:space="preserve"> инфекции или подозрением на новую </w:t>
      </w:r>
      <w:proofErr w:type="spellStart"/>
      <w:r w:rsidRPr="001541E2">
        <w:rPr>
          <w:rFonts w:ascii="Times New Roman" w:hAnsi="Times New Roman" w:cs="Times New Roman"/>
          <w:sz w:val="24"/>
          <w:szCs w:val="24"/>
        </w:rPr>
        <w:t>коронавирусную</w:t>
      </w:r>
      <w:proofErr w:type="spellEnd"/>
      <w:r w:rsidRPr="001541E2">
        <w:rPr>
          <w:rFonts w:ascii="Times New Roman" w:hAnsi="Times New Roman" w:cs="Times New Roman"/>
          <w:sz w:val="24"/>
          <w:szCs w:val="24"/>
        </w:rPr>
        <w:t xml:space="preserve"> инфекцию» (в ред. Постановлений Правительства Москвы от 07.05.2020 № 517-ПП, от 23.06.2020 № 842-ПП, от 06.07.2020 № 924-ПП, от 15.09.2020 № 1501-ПП).</w:t>
      </w:r>
    </w:p>
    <w:p w:rsidR="00F63DB8" w:rsidRPr="001541E2" w:rsidRDefault="00F63DB8"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Приказ Департамента здравоохранения города Москвы от 08.05.2020 № 508 «</w:t>
      </w:r>
      <w:r w:rsidR="007C362D" w:rsidRPr="001541E2">
        <w:rPr>
          <w:rFonts w:ascii="Times New Roman" w:hAnsi="Times New Roman" w:cs="Times New Roman"/>
          <w:sz w:val="24"/>
          <w:szCs w:val="24"/>
        </w:rPr>
        <w:t xml:space="preserve">О дополнительных мерах материального стимулирования работников медицинских организаций, оказывающих медицинскую помощь пациентам с </w:t>
      </w:r>
      <w:r w:rsidR="00CA2E6E" w:rsidRPr="001541E2">
        <w:rPr>
          <w:rFonts w:ascii="Times New Roman" w:hAnsi="Times New Roman" w:cs="Times New Roman"/>
          <w:sz w:val="24"/>
          <w:szCs w:val="24"/>
        </w:rPr>
        <w:t xml:space="preserve">подтвержденным </w:t>
      </w:r>
      <w:r w:rsidR="00CA2E6E" w:rsidRPr="001541E2">
        <w:rPr>
          <w:rFonts w:ascii="Times New Roman" w:hAnsi="Times New Roman" w:cs="Times New Roman"/>
          <w:sz w:val="24"/>
          <w:szCs w:val="24"/>
        </w:rPr>
        <w:lastRenderedPageBreak/>
        <w:t xml:space="preserve">диагнозом новую </w:t>
      </w:r>
      <w:proofErr w:type="spellStart"/>
      <w:r w:rsidR="00CA2E6E" w:rsidRPr="001541E2">
        <w:rPr>
          <w:rFonts w:ascii="Times New Roman" w:hAnsi="Times New Roman" w:cs="Times New Roman"/>
          <w:sz w:val="24"/>
          <w:szCs w:val="24"/>
        </w:rPr>
        <w:t>коронавирусную</w:t>
      </w:r>
      <w:proofErr w:type="spellEnd"/>
      <w:r w:rsidR="00CA2E6E" w:rsidRPr="001541E2">
        <w:rPr>
          <w:rFonts w:ascii="Times New Roman" w:hAnsi="Times New Roman" w:cs="Times New Roman"/>
          <w:sz w:val="24"/>
          <w:szCs w:val="24"/>
        </w:rPr>
        <w:t xml:space="preserve"> инфекцию» (в ред. Приказов Департамента здравоохранения города Москвы от 14.08.2020 № 819, от 16.09.2020 № 1060).</w:t>
      </w:r>
    </w:p>
    <w:p w:rsidR="00CA2E6E" w:rsidRPr="001541E2" w:rsidRDefault="00CA2E6E"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 xml:space="preserve">Письмо Минздрава России от 06.05.2020 № 16-3/И/2-5951 «Об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в условиях </w:t>
      </w:r>
      <w:proofErr w:type="spellStart"/>
      <w:r w:rsidRPr="001541E2">
        <w:rPr>
          <w:rFonts w:ascii="Times New Roman" w:hAnsi="Times New Roman" w:cs="Times New Roman"/>
          <w:sz w:val="24"/>
          <w:szCs w:val="24"/>
        </w:rPr>
        <w:t>кокоравируса</w:t>
      </w:r>
      <w:proofErr w:type="spellEnd"/>
      <w:r w:rsidRPr="001541E2">
        <w:rPr>
          <w:rFonts w:ascii="Times New Roman" w:hAnsi="Times New Roman" w:cs="Times New Roman"/>
          <w:sz w:val="24"/>
          <w:szCs w:val="24"/>
        </w:rPr>
        <w:t>».</w:t>
      </w:r>
    </w:p>
    <w:p w:rsidR="00CA2E6E" w:rsidRPr="001541E2" w:rsidRDefault="00CA2E6E"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 xml:space="preserve">Письмо Минздрава России от 17.05.2020 № 16-3/И/1-3061 «Об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1541E2">
        <w:rPr>
          <w:rFonts w:ascii="Times New Roman" w:hAnsi="Times New Roman" w:cs="Times New Roman"/>
          <w:sz w:val="24"/>
          <w:szCs w:val="24"/>
        </w:rPr>
        <w:t>коронавирусная</w:t>
      </w:r>
      <w:proofErr w:type="spellEnd"/>
      <w:r w:rsidRPr="001541E2">
        <w:rPr>
          <w:rFonts w:ascii="Times New Roman" w:hAnsi="Times New Roman" w:cs="Times New Roman"/>
          <w:sz w:val="24"/>
          <w:szCs w:val="24"/>
        </w:rPr>
        <w:t xml:space="preserve"> инфекция </w:t>
      </w:r>
      <w:r w:rsidRPr="001541E2">
        <w:rPr>
          <w:rFonts w:ascii="Times New Roman" w:hAnsi="Times New Roman" w:cs="Times New Roman"/>
          <w:sz w:val="24"/>
          <w:szCs w:val="24"/>
          <w:lang w:val="en-US"/>
        </w:rPr>
        <w:t>COVID</w:t>
      </w:r>
      <w:r w:rsidRPr="001541E2">
        <w:rPr>
          <w:rFonts w:ascii="Times New Roman" w:hAnsi="Times New Roman" w:cs="Times New Roman"/>
          <w:sz w:val="24"/>
          <w:szCs w:val="24"/>
        </w:rPr>
        <w:t>-19».</w:t>
      </w:r>
    </w:p>
    <w:p w:rsidR="00CA2E6E" w:rsidRPr="001541E2" w:rsidRDefault="00CA2E6E"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Письмо Минздрава России от 21.05.2020 № 16-3/И/1-6965 «Об осуществлении выплат стимулирующего характера за особые условия труда медицинским и иным работникам в соответствии с Постановлениями Правительства РФ от 02.04.2020 № 415 и от 12.04.2020 № 484».</w:t>
      </w:r>
    </w:p>
    <w:p w:rsidR="00CA2E6E" w:rsidRPr="001541E2" w:rsidRDefault="00CA2E6E"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Письмо Минздрава России от 14 мая 2020г. № 03-04-09/39328 по вопросу обложения налогом на доходы физических лиц денежных выплат стимулирующего характера, производимых медицинскими работниками.</w:t>
      </w:r>
    </w:p>
    <w:p w:rsidR="00CA2E6E" w:rsidRPr="001541E2" w:rsidRDefault="009073FE"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 xml:space="preserve">Письмо Департамента здравоохранения города Москвы от 24.05.2020 № 60-18-232 «Об осуществления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1541E2">
        <w:rPr>
          <w:rFonts w:ascii="Times New Roman" w:hAnsi="Times New Roman" w:cs="Times New Roman"/>
          <w:sz w:val="24"/>
          <w:szCs w:val="24"/>
        </w:rPr>
        <w:t>коконавирусная</w:t>
      </w:r>
      <w:proofErr w:type="spellEnd"/>
      <w:r w:rsidRPr="001541E2">
        <w:rPr>
          <w:rFonts w:ascii="Times New Roman" w:hAnsi="Times New Roman" w:cs="Times New Roman"/>
          <w:sz w:val="24"/>
          <w:szCs w:val="24"/>
        </w:rPr>
        <w:t xml:space="preserve"> инфекция </w:t>
      </w:r>
      <w:r w:rsidRPr="001541E2">
        <w:rPr>
          <w:rFonts w:ascii="Times New Roman" w:hAnsi="Times New Roman" w:cs="Times New Roman"/>
          <w:sz w:val="24"/>
          <w:szCs w:val="24"/>
          <w:lang w:val="en-US"/>
        </w:rPr>
        <w:t>COVID</w:t>
      </w:r>
      <w:r w:rsidRPr="001541E2">
        <w:rPr>
          <w:rFonts w:ascii="Times New Roman" w:hAnsi="Times New Roman" w:cs="Times New Roman"/>
          <w:sz w:val="24"/>
          <w:szCs w:val="24"/>
        </w:rPr>
        <w:t>-19».</w:t>
      </w:r>
    </w:p>
    <w:p w:rsidR="009073FE" w:rsidRPr="001541E2" w:rsidRDefault="009073FE"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 xml:space="preserve">Письмо Департамента здравоохранения города Москвы от 11.06.2020 </w:t>
      </w:r>
      <w:proofErr w:type="gramStart"/>
      <w:r w:rsidRPr="001541E2">
        <w:rPr>
          <w:rFonts w:ascii="Times New Roman" w:hAnsi="Times New Roman" w:cs="Times New Roman"/>
          <w:sz w:val="24"/>
          <w:szCs w:val="24"/>
        </w:rPr>
        <w:t>« 60</w:t>
      </w:r>
      <w:proofErr w:type="gramEnd"/>
      <w:r w:rsidRPr="001541E2">
        <w:rPr>
          <w:rFonts w:ascii="Times New Roman" w:hAnsi="Times New Roman" w:cs="Times New Roman"/>
          <w:sz w:val="24"/>
          <w:szCs w:val="24"/>
        </w:rPr>
        <w:t>-18-268 «Об осуществления выплат стимулирующего характера</w:t>
      </w:r>
      <w:r w:rsidR="00015CAC" w:rsidRPr="001541E2">
        <w:rPr>
          <w:rFonts w:ascii="Times New Roman" w:hAnsi="Times New Roman" w:cs="Times New Roman"/>
          <w:sz w:val="24"/>
          <w:szCs w:val="24"/>
        </w:rPr>
        <w:t xml:space="preserve"> за выполнение особо важных работ в соответствии с постановлением Правительства РФ от 12.04.2020 № 484 медицинскими и иными работниками, принятым на работу на условиях внешнего совместительства».</w:t>
      </w:r>
    </w:p>
    <w:p w:rsidR="00015CAC" w:rsidRPr="001541E2" w:rsidRDefault="00015CAC"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 xml:space="preserve">Письмо Департамента здравоохранения города Москвы от 10.07.2020 № 60-18-305 «О налогообложении выплат стимулирующего характера за особые условия </w:t>
      </w:r>
      <w:r w:rsidR="001541E2" w:rsidRPr="001541E2">
        <w:rPr>
          <w:rFonts w:ascii="Times New Roman" w:hAnsi="Times New Roman" w:cs="Times New Roman"/>
          <w:sz w:val="24"/>
          <w:szCs w:val="24"/>
        </w:rPr>
        <w:t xml:space="preserve">труда и дополнительную нагрузку </w:t>
      </w:r>
      <w:r w:rsidRPr="001541E2">
        <w:rPr>
          <w:rFonts w:ascii="Times New Roman" w:hAnsi="Times New Roman" w:cs="Times New Roman"/>
          <w:sz w:val="24"/>
          <w:szCs w:val="24"/>
        </w:rPr>
        <w:t>раб</w:t>
      </w:r>
      <w:r w:rsidR="001541E2" w:rsidRPr="001541E2">
        <w:rPr>
          <w:rFonts w:ascii="Times New Roman" w:hAnsi="Times New Roman" w:cs="Times New Roman"/>
          <w:sz w:val="24"/>
          <w:szCs w:val="24"/>
        </w:rPr>
        <w:t xml:space="preserve">отникам медицинских организаций, </w:t>
      </w:r>
      <w:r w:rsidRPr="001541E2">
        <w:rPr>
          <w:rFonts w:ascii="Times New Roman" w:hAnsi="Times New Roman" w:cs="Times New Roman"/>
          <w:sz w:val="24"/>
          <w:szCs w:val="24"/>
        </w:rPr>
        <w:t xml:space="preserve">непосредственно участвующим в оказании медицинской помощи гражданам, у которых выявлена новая </w:t>
      </w:r>
      <w:proofErr w:type="spellStart"/>
      <w:r w:rsidRPr="001541E2">
        <w:rPr>
          <w:rFonts w:ascii="Times New Roman" w:hAnsi="Times New Roman" w:cs="Times New Roman"/>
          <w:sz w:val="24"/>
          <w:szCs w:val="24"/>
        </w:rPr>
        <w:t>коронавирусная</w:t>
      </w:r>
      <w:proofErr w:type="spellEnd"/>
      <w:r w:rsidRPr="001541E2">
        <w:rPr>
          <w:rFonts w:ascii="Times New Roman" w:hAnsi="Times New Roman" w:cs="Times New Roman"/>
          <w:sz w:val="24"/>
          <w:szCs w:val="24"/>
        </w:rPr>
        <w:t xml:space="preserve"> инфекция </w:t>
      </w:r>
      <w:r w:rsidRPr="001541E2">
        <w:rPr>
          <w:rFonts w:ascii="Times New Roman" w:hAnsi="Times New Roman" w:cs="Times New Roman"/>
          <w:sz w:val="24"/>
          <w:szCs w:val="24"/>
          <w:lang w:val="en-US"/>
        </w:rPr>
        <w:t>COVID</w:t>
      </w:r>
      <w:r w:rsidRPr="001541E2">
        <w:rPr>
          <w:rFonts w:ascii="Times New Roman" w:hAnsi="Times New Roman" w:cs="Times New Roman"/>
          <w:sz w:val="24"/>
          <w:szCs w:val="24"/>
        </w:rPr>
        <w:t xml:space="preserve">-19». </w:t>
      </w:r>
    </w:p>
    <w:p w:rsidR="00015CAC" w:rsidRPr="001541E2" w:rsidRDefault="00015CAC"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Письмо Департамента здравоохранения города Москвы от 17.08.2020 № 60-18-364 «О постановлении Правительства РФ от 08.07.2020 № 998»</w:t>
      </w:r>
    </w:p>
    <w:p w:rsidR="00015CAC" w:rsidRPr="001541E2" w:rsidRDefault="00015CAC" w:rsidP="001541E2">
      <w:pPr>
        <w:pStyle w:val="a3"/>
        <w:numPr>
          <w:ilvl w:val="0"/>
          <w:numId w:val="1"/>
        </w:numPr>
        <w:spacing w:line="288" w:lineRule="auto"/>
        <w:rPr>
          <w:rFonts w:ascii="Times New Roman" w:hAnsi="Times New Roman" w:cs="Times New Roman"/>
          <w:sz w:val="24"/>
          <w:szCs w:val="24"/>
        </w:rPr>
      </w:pPr>
      <w:r w:rsidRPr="001541E2">
        <w:rPr>
          <w:rFonts w:ascii="Times New Roman" w:hAnsi="Times New Roman" w:cs="Times New Roman"/>
          <w:sz w:val="24"/>
          <w:szCs w:val="24"/>
        </w:rPr>
        <w:t xml:space="preserve">Письмо Департамента здравоохранения города Москвы от 22.09.2020 № 60-18-401-1 «О стимулирующих выплат за особые условия труда и дополнительную нагрузку работникам медицинских организаций государственной системы здравоохранения города Москвы, непосредственно оказывающим медицинскую помощи (обеспечивающим условия для оказания </w:t>
      </w:r>
      <w:proofErr w:type="spellStart"/>
      <w:r w:rsidRPr="001541E2">
        <w:rPr>
          <w:rFonts w:ascii="Times New Roman" w:hAnsi="Times New Roman" w:cs="Times New Roman"/>
          <w:sz w:val="24"/>
          <w:szCs w:val="24"/>
        </w:rPr>
        <w:t>медицинско</w:t>
      </w:r>
      <w:proofErr w:type="spellEnd"/>
      <w:r w:rsidRPr="001541E2">
        <w:rPr>
          <w:rFonts w:ascii="Times New Roman" w:hAnsi="Times New Roman" w:cs="Times New Roman"/>
          <w:sz w:val="24"/>
          <w:szCs w:val="24"/>
        </w:rPr>
        <w:t xml:space="preserve"> помощи) пациентам с подтвержденным диагнозом новой </w:t>
      </w:r>
      <w:proofErr w:type="spellStart"/>
      <w:r w:rsidRPr="001541E2">
        <w:rPr>
          <w:rFonts w:ascii="Times New Roman" w:hAnsi="Times New Roman" w:cs="Times New Roman"/>
          <w:sz w:val="24"/>
          <w:szCs w:val="24"/>
        </w:rPr>
        <w:t>коронавирусной</w:t>
      </w:r>
      <w:proofErr w:type="spellEnd"/>
      <w:r w:rsidRPr="001541E2">
        <w:rPr>
          <w:rFonts w:ascii="Times New Roman" w:hAnsi="Times New Roman" w:cs="Times New Roman"/>
          <w:sz w:val="24"/>
          <w:szCs w:val="24"/>
        </w:rPr>
        <w:t xml:space="preserve"> инфекции или подозрением на новую </w:t>
      </w:r>
      <w:proofErr w:type="spellStart"/>
      <w:r w:rsidRPr="001541E2">
        <w:rPr>
          <w:rFonts w:ascii="Times New Roman" w:hAnsi="Times New Roman" w:cs="Times New Roman"/>
          <w:sz w:val="24"/>
          <w:szCs w:val="24"/>
        </w:rPr>
        <w:t>коронавирусную</w:t>
      </w:r>
      <w:proofErr w:type="spellEnd"/>
      <w:r w:rsidRPr="001541E2">
        <w:rPr>
          <w:rFonts w:ascii="Times New Roman" w:hAnsi="Times New Roman" w:cs="Times New Roman"/>
          <w:sz w:val="24"/>
          <w:szCs w:val="24"/>
        </w:rPr>
        <w:t xml:space="preserve"> инфекцию». </w:t>
      </w:r>
    </w:p>
    <w:sectPr w:rsidR="00015CAC" w:rsidRPr="001541E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D0" w:rsidRDefault="009229D0" w:rsidP="002333F8">
      <w:pPr>
        <w:spacing w:after="0" w:line="240" w:lineRule="auto"/>
      </w:pPr>
      <w:r>
        <w:separator/>
      </w:r>
    </w:p>
  </w:endnote>
  <w:endnote w:type="continuationSeparator" w:id="0">
    <w:p w:rsidR="009229D0" w:rsidRDefault="009229D0" w:rsidP="0023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D0" w:rsidRDefault="009229D0" w:rsidP="002333F8">
      <w:pPr>
        <w:spacing w:after="0" w:line="240" w:lineRule="auto"/>
      </w:pPr>
      <w:r>
        <w:separator/>
      </w:r>
    </w:p>
  </w:footnote>
  <w:footnote w:type="continuationSeparator" w:id="0">
    <w:p w:rsidR="009229D0" w:rsidRDefault="009229D0" w:rsidP="0023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3F8" w:rsidRDefault="002333F8" w:rsidP="002333F8">
    <w:pPr>
      <w:pStyle w:val="a4"/>
      <w:ind w:left="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55AEC"/>
    <w:multiLevelType w:val="hybridMultilevel"/>
    <w:tmpl w:val="8326E8FE"/>
    <w:lvl w:ilvl="0" w:tplc="076E44A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F6056D4"/>
    <w:multiLevelType w:val="hybridMultilevel"/>
    <w:tmpl w:val="BBCE4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1B"/>
    <w:rsid w:val="00015CAC"/>
    <w:rsid w:val="001541E2"/>
    <w:rsid w:val="001E6AA7"/>
    <w:rsid w:val="002333F8"/>
    <w:rsid w:val="0032041F"/>
    <w:rsid w:val="006271A0"/>
    <w:rsid w:val="006856D2"/>
    <w:rsid w:val="007B10C5"/>
    <w:rsid w:val="007C362D"/>
    <w:rsid w:val="009073FE"/>
    <w:rsid w:val="009229D0"/>
    <w:rsid w:val="00A36CA9"/>
    <w:rsid w:val="00CA2E6E"/>
    <w:rsid w:val="00CD1004"/>
    <w:rsid w:val="00CE381B"/>
    <w:rsid w:val="00E540BD"/>
    <w:rsid w:val="00F6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9AEFDF6-180E-4DEE-BD1C-459066B5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81B"/>
    <w:pPr>
      <w:ind w:left="720"/>
      <w:contextualSpacing/>
    </w:pPr>
  </w:style>
  <w:style w:type="paragraph" w:styleId="a4">
    <w:name w:val="header"/>
    <w:basedOn w:val="a"/>
    <w:link w:val="a5"/>
    <w:uiPriority w:val="99"/>
    <w:unhideWhenUsed/>
    <w:rsid w:val="002333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3F8"/>
  </w:style>
  <w:style w:type="paragraph" w:styleId="a6">
    <w:name w:val="footer"/>
    <w:basedOn w:val="a"/>
    <w:link w:val="a7"/>
    <w:uiPriority w:val="99"/>
    <w:unhideWhenUsed/>
    <w:rsid w:val="002333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IvanovaAS</dc:creator>
  <cp:keywords/>
  <dc:description/>
  <cp:lastModifiedBy>BerbetsDR</cp:lastModifiedBy>
  <cp:revision>7</cp:revision>
  <dcterms:created xsi:type="dcterms:W3CDTF">2023-01-18T09:20:00Z</dcterms:created>
  <dcterms:modified xsi:type="dcterms:W3CDTF">2023-01-19T09:20:00Z</dcterms:modified>
</cp:coreProperties>
</file>